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/>
        </w:rPr>
      </w:pPr>
      <w:bookmarkStart w:id="0" w:name="_Toc1566"/>
      <w:bookmarkStart w:id="1" w:name="OLE_LINK11"/>
      <w:r>
        <w:rPr>
          <w:rFonts w:hint="eastAsia"/>
        </w:rPr>
        <w:t>业主委员会委员候选人简历表</w:t>
      </w:r>
      <w:bookmarkEnd w:id="0"/>
      <w:bookmarkEnd w:id="1"/>
    </w:p>
    <w:tbl>
      <w:tblPr>
        <w:tblStyle w:val="4"/>
        <w:tblpPr w:leftFromText="180" w:rightFromText="180" w:vertAnchor="text" w:horzAnchor="page" w:tblpX="1020" w:tblpY="295"/>
        <w:tblOverlap w:val="never"/>
        <w:tblW w:w="10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84"/>
        <w:gridCol w:w="2880"/>
        <w:gridCol w:w="1492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名*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性 别*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身份证号码*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龄*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工作单位*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务*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  址*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联系电话*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7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</w:t>
            </w: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</w:t>
            </w: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84"/>
                <w:szCs w:val="84"/>
              </w:rPr>
              <w:t xml:space="preserve"> </w:t>
            </w:r>
          </w:p>
        </w:tc>
        <w:tc>
          <w:tcPr>
            <w:tcW w:w="9532" w:type="dxa"/>
            <w:gridSpan w:val="5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516" w:type="dxa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工作承诺</w:t>
            </w: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532" w:type="dxa"/>
            <w:gridSpan w:val="5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本人签名：               年   月  日</w:t>
            </w:r>
          </w:p>
        </w:tc>
      </w:tr>
    </w:tbl>
    <w:p>
      <w:pPr>
        <w:wordWrap w:val="0"/>
        <w:ind w:right="-1046" w:rightChars="-327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填表说明：</w:t>
      </w:r>
    </w:p>
    <w:p>
      <w:pPr>
        <w:spacing w:line="380" w:lineRule="exact"/>
        <w:rPr>
          <w:rFonts w:hint="eastAsia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hAnsi="宋体" w:cs="宋体"/>
          <w:color w:val="000000"/>
          <w:kern w:val="0"/>
          <w:sz w:val="28"/>
          <w:szCs w:val="28"/>
          <w:shd w:val="clear" w:color="auto" w:fill="FFFFFF"/>
        </w:rPr>
        <w:t>1.本表由本人填写，所有项目必须真实、详细、完整填写（包括照片）。</w:t>
      </w:r>
    </w:p>
    <w:p>
      <w:pPr>
        <w:spacing w:line="380" w:lineRule="exact"/>
        <w:rPr>
          <w:rFonts w:hint="eastAsia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hAnsi="宋体" w:cs="宋体"/>
          <w:color w:val="000000"/>
          <w:kern w:val="0"/>
          <w:sz w:val="28"/>
          <w:szCs w:val="28"/>
          <w:shd w:val="clear" w:color="auto" w:fill="FFFFFF"/>
        </w:rPr>
        <w:t>2.产权证明指不动产权证，如未办理房产证的请出示商品房买卖同合。</w:t>
      </w:r>
    </w:p>
    <w:p>
      <w:r>
        <w:rPr>
          <w:rFonts w:hint="eastAsia" w:hAnsi="宋体" w:cs="宋体"/>
          <w:color w:val="000000"/>
          <w:kern w:val="0"/>
          <w:sz w:val="28"/>
          <w:szCs w:val="28"/>
          <w:shd w:val="clear" w:color="auto" w:fill="FFFFFF"/>
        </w:rPr>
        <w:t>3.表格自行续表加页。</w:t>
      </w:r>
      <w:bookmarkStart w:id="2" w:name="_GoBack"/>
      <w:bookmarkEnd w:id="2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969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next w:val="2"/>
    <w:qFormat/>
    <w:uiPriority w:val="0"/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86137</dc:creator>
  <cp:lastModifiedBy>LJW</cp:lastModifiedBy>
  <dcterms:modified xsi:type="dcterms:W3CDTF">2023-07-14T03:27:45Z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